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50E25">
        <w:rPr>
          <w:rFonts w:ascii="Times New Roman" w:hAnsi="Times New Roman"/>
          <w:sz w:val="28"/>
          <w:szCs w:val="28"/>
        </w:rPr>
        <w:t xml:space="preserve">10.03.2026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150E25">
        <w:rPr>
          <w:rFonts w:ascii="Times New Roman" w:hAnsi="Times New Roman"/>
          <w:sz w:val="28"/>
          <w:szCs w:val="28"/>
        </w:rPr>
        <w:t>324</w:t>
      </w:r>
      <w:bookmarkStart w:id="0" w:name="_GoBack"/>
      <w:bookmarkEnd w:id="0"/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E2416" w:rsidRDefault="002E2416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4E28EE" w:rsidP="006B55D6">
      <w:pPr>
        <w:jc w:val="center"/>
        <w:rPr>
          <w:b/>
          <w:sz w:val="28"/>
          <w:szCs w:val="28"/>
        </w:rPr>
      </w:pPr>
      <w:r w:rsidRPr="004E28EE">
        <w:rPr>
          <w:b/>
          <w:sz w:val="28"/>
          <w:szCs w:val="28"/>
        </w:rPr>
        <w:t>объектов капитального строительства, расположенных в границах территории, подлежащей комплексному развитию</w:t>
      </w:r>
      <w:r w:rsidR="00695EF0">
        <w:rPr>
          <w:b/>
          <w:sz w:val="28"/>
          <w:szCs w:val="28"/>
        </w:rPr>
        <w:t>*</w:t>
      </w:r>
      <w:r w:rsidRPr="004E28EE">
        <w:rPr>
          <w:b/>
          <w:sz w:val="28"/>
          <w:szCs w:val="28"/>
        </w:rPr>
        <w:t xml:space="preserve"> </w:t>
      </w: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9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67"/>
        <w:gridCol w:w="1719"/>
        <w:gridCol w:w="1841"/>
        <w:gridCol w:w="2127"/>
        <w:gridCol w:w="3244"/>
      </w:tblGrid>
      <w:tr w:rsidR="00FA69DF" w:rsidRPr="007C351D" w:rsidTr="007C351D">
        <w:trPr>
          <w:trHeight w:val="850"/>
          <w:tblHeader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 xml:space="preserve">№ </w:t>
            </w:r>
            <w:proofErr w:type="gramStart"/>
            <w:r w:rsidRPr="007C351D">
              <w:rPr>
                <w:rFonts w:eastAsia="Calibri"/>
                <w:color w:val="000000"/>
              </w:rPr>
              <w:t>п</w:t>
            </w:r>
            <w:proofErr w:type="gramEnd"/>
            <w:r w:rsidRPr="007C351D">
              <w:rPr>
                <w:rFonts w:eastAsia="Calibri"/>
                <w:color w:val="000000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7C351D" w:rsidRDefault="00FA69DF" w:rsidP="00CB3CE1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A69DF" w:rsidRPr="007C351D" w:rsidRDefault="008142D6" w:rsidP="00CB3CE1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8142D6" w:rsidP="007C351D">
            <w:pPr>
              <w:ind w:left="60"/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>Кадастровый номер объекта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69DF" w:rsidRPr="007C351D" w:rsidRDefault="00FA69DF" w:rsidP="000B5252">
            <w:pPr>
              <w:jc w:val="center"/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FD387D" w:rsidRPr="007C351D" w:rsidTr="007C351D">
        <w:trPr>
          <w:trHeight w:val="54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</w:p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t>ул. Никитинская, 47</w:t>
            </w:r>
            <w:r w:rsidRPr="007C351D">
              <w:rPr>
                <w:lang w:val="en-US"/>
              </w:rPr>
              <w:t>/</w:t>
            </w:r>
            <w:r w:rsidRPr="007C351D">
              <w:t>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п</w:t>
            </w:r>
            <w:r w:rsidR="00FD387D" w:rsidRPr="007C351D">
              <w:rPr>
                <w:color w:val="000000"/>
              </w:rPr>
              <w:t>одземная автостоянка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83"/>
            </w:tblGrid>
            <w:tr w:rsidR="00FD387D" w:rsidRPr="007C351D" w:rsidTr="00026C93">
              <w:trPr>
                <w:trHeight w:val="254"/>
              </w:trPr>
              <w:tc>
                <w:tcPr>
                  <w:tcW w:w="0" w:type="auto"/>
                </w:tcPr>
                <w:p w:rsidR="00FD387D" w:rsidRPr="007C351D" w:rsidRDefault="00FD387D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36:34:0401025:4160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D387D" w:rsidRDefault="00FD387D" w:rsidP="00830DC4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</w:t>
            </w:r>
            <w:r w:rsidR="00655593" w:rsidRPr="007C351D">
              <w:rPr>
                <w:color w:val="000000"/>
              </w:rPr>
              <w:t xml:space="preserve">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</w:t>
            </w:r>
            <w:r w:rsidR="00655593" w:rsidRPr="007C351D">
              <w:rPr>
                <w:rFonts w:eastAsia="Calibri"/>
                <w:color w:val="000000"/>
                <w:lang w:eastAsia="ru-RU"/>
              </w:rPr>
              <w:t>, частная собственность</w:t>
            </w:r>
          </w:p>
          <w:p w:rsidR="007714C6" w:rsidRPr="007C351D" w:rsidRDefault="007714C6" w:rsidP="007714C6">
            <w:pPr>
              <w:rPr>
                <w:rFonts w:eastAsia="Calibri"/>
                <w:color w:val="000000"/>
                <w:lang w:eastAsia="ru-RU"/>
              </w:rPr>
            </w:pPr>
          </w:p>
        </w:tc>
      </w:tr>
      <w:tr w:rsidR="00FD387D" w:rsidRPr="007C351D" w:rsidTr="007C351D">
        <w:trPr>
          <w:trHeight w:val="70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45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967E0" w:rsidP="00526F28">
            <w:pPr>
              <w:rPr>
                <w:color w:val="000000"/>
              </w:rPr>
            </w:pPr>
            <w:r>
              <w:rPr>
                <w:iCs/>
              </w:rPr>
              <w:t>н</w:t>
            </w:r>
            <w:r w:rsidR="007C351D" w:rsidRPr="007C351D">
              <w:rPr>
                <w:iCs/>
              </w:rPr>
              <w:t xml:space="preserve">ежилое здание 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7C351D" w:rsidRDefault="00827305" w:rsidP="007C351D">
            <w:pPr>
              <w:jc w:val="center"/>
              <w:rPr>
                <w:color w:val="000000"/>
              </w:rPr>
            </w:pPr>
            <w:bookmarkStart w:id="1" w:name="__DdeLink__9137_2017999381"/>
            <w:bookmarkEnd w:id="1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827305" w:rsidRPr="007C351D">
              <w:trPr>
                <w:trHeight w:val="146"/>
              </w:trPr>
              <w:tc>
                <w:tcPr>
                  <w:tcW w:w="0" w:type="auto"/>
                </w:tcPr>
                <w:p w:rsidR="00827305" w:rsidRPr="007C351D" w:rsidRDefault="00827305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36:34:0401025:36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5612F4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</w:rPr>
              <w:t>существующий сохраняе</w:t>
            </w:r>
            <w:r w:rsidR="005612F4">
              <w:rPr>
                <w:rFonts w:eastAsia="Calibri"/>
                <w:color w:val="000000"/>
              </w:rPr>
              <w:t>мый объект культурного наследия, частная собственность</w:t>
            </w:r>
          </w:p>
        </w:tc>
      </w:tr>
      <w:tr w:rsidR="00FD387D" w:rsidRPr="007C351D" w:rsidTr="007C351D">
        <w:trPr>
          <w:trHeight w:val="582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FD387D" w:rsidP="004235B0">
            <w:pPr>
              <w:rPr>
                <w:color w:val="000000"/>
              </w:rPr>
            </w:pPr>
            <w:r w:rsidRPr="007C351D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63741F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43</w:t>
            </w:r>
            <w:r w:rsidR="00D7433A">
              <w:t>,</w:t>
            </w:r>
            <w:r w:rsidRPr="007C351D">
              <w:t xml:space="preserve"> корп. 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>ежилое здание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27305" w:rsidRPr="007C351D" w:rsidRDefault="00827305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3"/>
            </w:tblGrid>
            <w:tr w:rsidR="00827305" w:rsidRPr="007C351D">
              <w:trPr>
                <w:trHeight w:val="146"/>
              </w:trPr>
              <w:tc>
                <w:tcPr>
                  <w:tcW w:w="0" w:type="auto"/>
                </w:tcPr>
                <w:p w:rsidR="00827305" w:rsidRPr="007C351D" w:rsidRDefault="00827305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36:34:0401025:657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Default="00FD387D" w:rsidP="00FD0D98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существующий </w:t>
            </w:r>
            <w:r w:rsidR="00BD229D" w:rsidRPr="007C351D">
              <w:rPr>
                <w:color w:val="000000"/>
              </w:rPr>
              <w:t>с</w:t>
            </w:r>
            <w:r w:rsidR="0085550D">
              <w:rPr>
                <w:color w:val="000000"/>
              </w:rPr>
              <w:t>носи</w:t>
            </w:r>
            <w:r w:rsidR="00BD229D" w:rsidRPr="007C351D">
              <w:rPr>
                <w:color w:val="000000"/>
              </w:rPr>
              <w:t>мый</w:t>
            </w:r>
            <w:r w:rsidRPr="007C351D">
              <w:rPr>
                <w:color w:val="000000"/>
              </w:rPr>
              <w:t xml:space="preserve"> объект</w:t>
            </w:r>
            <w:r w:rsidR="00FA57F4">
              <w:rPr>
                <w:color w:val="000000"/>
              </w:rPr>
              <w:t>,</w:t>
            </w:r>
            <w:r w:rsidR="00923B01" w:rsidRPr="007C351D">
              <w:rPr>
                <w:color w:val="000000"/>
              </w:rPr>
              <w:t xml:space="preserve"> </w:t>
            </w:r>
          </w:p>
          <w:p w:rsidR="006650CC" w:rsidRPr="007C351D" w:rsidRDefault="00CE6F7B" w:rsidP="002B1CC7">
            <w:pPr>
              <w:rPr>
                <w:rFonts w:eastAsia="Calibri"/>
                <w:color w:val="000000"/>
              </w:rPr>
            </w:pPr>
            <w:r w:rsidRPr="00CE6F7B">
              <w:rPr>
                <w:color w:val="000000"/>
              </w:rPr>
              <w:t>собственность муниципального образования городской округ город Воронеж</w:t>
            </w: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93176F" w:rsidP="001D0C8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47/2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944B71">
            <w:pPr>
              <w:rPr>
                <w:color w:val="000000"/>
              </w:rPr>
            </w:pPr>
            <w:r w:rsidRPr="007C351D">
              <w:rPr>
                <w:color w:val="000000"/>
              </w:rPr>
              <w:t>м</w:t>
            </w:r>
            <w:r w:rsidR="00FD387D" w:rsidRPr="007C351D">
              <w:rPr>
                <w:color w:val="000000"/>
              </w:rPr>
              <w:t>ногоквартирный дом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26C93" w:rsidRPr="007C351D" w:rsidRDefault="00026C93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6"/>
            </w:tblGrid>
            <w:tr w:rsidR="00026C93" w:rsidRPr="007C351D" w:rsidTr="00026C93">
              <w:trPr>
                <w:trHeight w:val="485"/>
              </w:trPr>
              <w:tc>
                <w:tcPr>
                  <w:tcW w:w="1916" w:type="dxa"/>
                </w:tcPr>
                <w:p w:rsidR="00026C93" w:rsidRPr="007C351D" w:rsidRDefault="00026C93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36:34:0401025:4156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4235B0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объект,</w:t>
            </w:r>
          </w:p>
          <w:p w:rsid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признан аварийным постановлением администрации городского округа город Воронеж от 02.07.2025 № 1020 </w:t>
            </w:r>
          </w:p>
          <w:p w:rsid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«О мероприятиях в связи с признанием  дома 47/2 </w:t>
            </w:r>
            <w:proofErr w:type="gramStart"/>
            <w:r w:rsidRPr="007C351D">
              <w:rPr>
                <w:rFonts w:eastAsia="Calibri"/>
                <w:color w:val="000000"/>
                <w:lang w:eastAsia="ru-RU"/>
              </w:rPr>
              <w:t>по</w:t>
            </w:r>
            <w:proofErr w:type="gramEnd"/>
            <w:r w:rsidRPr="007C351D">
              <w:rPr>
                <w:rFonts w:eastAsia="Calibri"/>
                <w:color w:val="000000"/>
                <w:lang w:eastAsia="ru-RU"/>
              </w:rPr>
              <w:t xml:space="preserve"> 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 xml:space="preserve">ул. Никитинская г. Воронежа </w:t>
            </w:r>
          </w:p>
          <w:p w:rsidR="00FD387D" w:rsidRPr="007C351D" w:rsidRDefault="00FD387D" w:rsidP="003724BA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аварийным и подлежащим сносу»</w:t>
            </w: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93176F" w:rsidP="001D0C8B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9B7C8E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41/2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71691C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 xml:space="preserve">ежилое здание 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CC0" w:rsidRPr="007C351D" w:rsidRDefault="007E2CC0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7E2CC0" w:rsidRPr="007C351D">
              <w:trPr>
                <w:trHeight w:val="146"/>
              </w:trPr>
              <w:tc>
                <w:tcPr>
                  <w:tcW w:w="0" w:type="auto"/>
                </w:tcPr>
                <w:p w:rsidR="007E2CC0" w:rsidRPr="007C351D" w:rsidRDefault="007E2CC0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36:34:0401025:38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D47197" w:rsidRPr="007C351D" w:rsidRDefault="00FD387D" w:rsidP="002B1CC7">
            <w:pPr>
              <w:rPr>
                <w:rFonts w:eastAsia="Calibri"/>
                <w:color w:val="000000"/>
              </w:rPr>
            </w:pPr>
            <w:r w:rsidRPr="002B1CC7">
              <w:rPr>
                <w:color w:val="000000"/>
              </w:rPr>
              <w:t xml:space="preserve">существующий сносимый </w:t>
            </w:r>
            <w:r w:rsidRPr="002B1CC7">
              <w:rPr>
                <w:rFonts w:eastAsia="Calibri"/>
                <w:color w:val="000000"/>
                <w:lang w:eastAsia="ru-RU"/>
              </w:rPr>
              <w:t>объект</w:t>
            </w:r>
            <w:r w:rsidRPr="007C351D">
              <w:rPr>
                <w:rFonts w:eastAsia="Calibri"/>
                <w:color w:val="000000"/>
                <w:lang w:eastAsia="ru-RU"/>
              </w:rPr>
              <w:t>, собственность муниципального образования городской округ город Воронеж</w:t>
            </w:r>
            <w:r w:rsidR="00D47197">
              <w:rPr>
                <w:rFonts w:eastAsia="Calibri"/>
                <w:color w:val="000000"/>
                <w:lang w:eastAsia="ru-RU"/>
              </w:rPr>
              <w:t xml:space="preserve"> </w:t>
            </w:r>
          </w:p>
        </w:tc>
      </w:tr>
      <w:tr w:rsidR="00FD387D" w:rsidRPr="007C351D" w:rsidTr="00FE4F8B">
        <w:trPr>
          <w:trHeight w:val="22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2E1204" w:rsidRDefault="0093176F" w:rsidP="001D0C8B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2E1204" w:rsidRDefault="00FD387D" w:rsidP="00CB3CE1">
            <w:pPr>
              <w:rPr>
                <w:color w:val="000000"/>
              </w:rPr>
            </w:pPr>
            <w:r w:rsidRPr="002E1204">
              <w:rPr>
                <w:color w:val="000000"/>
              </w:rPr>
              <w:t xml:space="preserve">г. Воронеж, </w:t>
            </w:r>
            <w:r w:rsidRPr="002E1204">
              <w:rPr>
                <w:color w:val="000000"/>
              </w:rPr>
              <w:br/>
            </w:r>
            <w:r w:rsidRPr="002E1204">
              <w:t>ул. Никитинская, д. 43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2E1204" w:rsidRDefault="00A35B42" w:rsidP="0071691C">
            <w:pPr>
              <w:rPr>
                <w:color w:val="000000"/>
              </w:rPr>
            </w:pPr>
            <w:r w:rsidRPr="002E1204">
              <w:rPr>
                <w:color w:val="000000"/>
              </w:rPr>
              <w:t>жилой дом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2E1204" w:rsidRDefault="008D6657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3"/>
            </w:tblGrid>
            <w:tr w:rsidR="008D6657" w:rsidRPr="002E1204">
              <w:trPr>
                <w:trHeight w:val="146"/>
              </w:trPr>
              <w:tc>
                <w:tcPr>
                  <w:tcW w:w="0" w:type="auto"/>
                </w:tcPr>
                <w:p w:rsidR="008D6657" w:rsidRPr="002E1204" w:rsidRDefault="008D6657" w:rsidP="007C351D">
                  <w:pPr>
                    <w:jc w:val="center"/>
                    <w:rPr>
                      <w:color w:val="000000"/>
                    </w:rPr>
                  </w:pPr>
                  <w:r w:rsidRPr="002E1204">
                    <w:rPr>
                      <w:iCs/>
                      <w:color w:val="000000"/>
                    </w:rPr>
                    <w:t>36:34:0401025:40</w:t>
                  </w:r>
                </w:p>
              </w:tc>
            </w:tr>
          </w:tbl>
          <w:p w:rsidR="00FD387D" w:rsidRPr="002E1204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7C39B6" w:rsidRDefault="002312F9" w:rsidP="007C39B6">
            <w:pPr>
              <w:rPr>
                <w:rFonts w:eastAsia="Calibri"/>
                <w:iCs/>
                <w:color w:val="000000"/>
              </w:rPr>
            </w:pPr>
            <w:r w:rsidRPr="00F2250E">
              <w:rPr>
                <w:color w:val="000000"/>
              </w:rPr>
              <w:t>существующий сохраняем</w:t>
            </w:r>
            <w:r>
              <w:rPr>
                <w:color w:val="000000"/>
              </w:rPr>
              <w:t>ый объект культурного наследия,</w:t>
            </w:r>
            <w:r w:rsidRPr="00F2250E">
              <w:rPr>
                <w:color w:val="000000"/>
              </w:rPr>
              <w:t xml:space="preserve"> </w:t>
            </w:r>
            <w:r w:rsidR="00200151" w:rsidRPr="00200151">
              <w:rPr>
                <w:rFonts w:eastAsia="Calibri"/>
                <w:iCs/>
                <w:color w:val="000000"/>
              </w:rPr>
              <w:t>планируемое использование: реконструкция</w:t>
            </w:r>
            <w:r w:rsidR="00962359">
              <w:rPr>
                <w:rFonts w:eastAsia="Calibri"/>
                <w:iCs/>
                <w:color w:val="000000"/>
              </w:rPr>
              <w:t>,</w:t>
            </w:r>
          </w:p>
          <w:p w:rsidR="007C39B6" w:rsidRPr="00F2250E" w:rsidRDefault="007C39B6" w:rsidP="007C39B6">
            <w:pPr>
              <w:rPr>
                <w:color w:val="000000"/>
              </w:rPr>
            </w:pPr>
            <w:r w:rsidRPr="00F2250E">
              <w:rPr>
                <w:color w:val="000000"/>
              </w:rPr>
              <w:t xml:space="preserve">признан аварийным постановлением администрации городского округа город Воронеж от 02.07.2025 № 1021 </w:t>
            </w:r>
          </w:p>
          <w:p w:rsidR="007C39B6" w:rsidRPr="00F2250E" w:rsidRDefault="007C39B6" w:rsidP="007C39B6">
            <w:pPr>
              <w:rPr>
                <w:color w:val="000000"/>
              </w:rPr>
            </w:pPr>
            <w:r w:rsidRPr="00F2250E">
              <w:rPr>
                <w:color w:val="000000"/>
              </w:rPr>
              <w:t>«О мероприятиях в связи с признанием</w:t>
            </w:r>
          </w:p>
          <w:p w:rsidR="007C39B6" w:rsidRPr="00F2250E" w:rsidRDefault="007C39B6" w:rsidP="007C39B6">
            <w:pPr>
              <w:rPr>
                <w:color w:val="000000"/>
              </w:rPr>
            </w:pPr>
            <w:r w:rsidRPr="00F2250E">
              <w:rPr>
                <w:color w:val="000000"/>
              </w:rPr>
              <w:t>дома 43 по ул. Никитинская  г. Воронежа аварийным и подлежащим реконструкции»</w:t>
            </w:r>
            <w:r>
              <w:rPr>
                <w:color w:val="000000"/>
              </w:rPr>
              <w:t>,</w:t>
            </w:r>
          </w:p>
          <w:p w:rsidR="00D7433A" w:rsidRDefault="007C39B6" w:rsidP="00D7433A">
            <w:pPr>
              <w:rPr>
                <w:color w:val="000000"/>
              </w:rPr>
            </w:pPr>
            <w:r w:rsidRPr="00F2250E">
              <w:rPr>
                <w:color w:val="000000"/>
              </w:rPr>
              <w:t>на объект установлен</w:t>
            </w:r>
            <w:r w:rsidR="00D7433A">
              <w:rPr>
                <w:color w:val="000000"/>
              </w:rPr>
              <w:t>ы</w:t>
            </w:r>
            <w:r w:rsidRPr="00F2250E">
              <w:rPr>
                <w:color w:val="000000"/>
              </w:rPr>
              <w:t xml:space="preserve"> ограничение прав и обременения на основании приказа </w:t>
            </w:r>
            <w:r w:rsidR="00D7433A" w:rsidRPr="00F2250E">
              <w:rPr>
                <w:color w:val="000000"/>
              </w:rPr>
              <w:t>управления по охране объектов культурного наследия Воронежской области</w:t>
            </w:r>
            <w:r w:rsidR="00D7433A">
              <w:rPr>
                <w:color w:val="000000"/>
                <w:highlight w:val="yellow"/>
              </w:rPr>
              <w:t xml:space="preserve"> </w:t>
            </w:r>
          </w:p>
          <w:p w:rsidR="00767B9D" w:rsidRPr="009F2B80" w:rsidRDefault="007C39B6" w:rsidP="00D7433A">
            <w:pPr>
              <w:rPr>
                <w:rFonts w:eastAsia="Calibri"/>
                <w:color w:val="000000"/>
                <w:highlight w:val="yellow"/>
              </w:rPr>
            </w:pPr>
            <w:r w:rsidRPr="00F2250E">
              <w:rPr>
                <w:color w:val="000000"/>
              </w:rPr>
              <w:t xml:space="preserve">от 06.04.2022 № 71-01-07/156 </w:t>
            </w:r>
          </w:p>
        </w:tc>
      </w:tr>
      <w:tr w:rsidR="00FD387D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D387D" w:rsidRPr="007C351D" w:rsidRDefault="0093176F" w:rsidP="004235B0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FD387D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 xml:space="preserve">г. Воронеж, </w:t>
            </w:r>
            <w:r w:rsidRPr="007C351D">
              <w:rPr>
                <w:color w:val="000000"/>
              </w:rPr>
              <w:br/>
            </w:r>
            <w:r w:rsidRPr="007C351D">
              <w:t>ул. Никитинская, д. 45</w:t>
            </w:r>
            <w:r w:rsidR="004D0D88">
              <w:t>,</w:t>
            </w:r>
            <w:r w:rsidRPr="007C351D">
              <w:t xml:space="preserve"> корп. 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387D" w:rsidRPr="007C351D" w:rsidRDefault="00BE2C3C" w:rsidP="00CB3CE1">
            <w:pPr>
              <w:rPr>
                <w:color w:val="000000"/>
              </w:rPr>
            </w:pPr>
            <w:r w:rsidRPr="007C351D">
              <w:rPr>
                <w:color w:val="000000"/>
              </w:rPr>
              <w:t>н</w:t>
            </w:r>
            <w:r w:rsidR="00FD387D" w:rsidRPr="007C351D">
              <w:rPr>
                <w:color w:val="000000"/>
              </w:rPr>
              <w:t>ежилое здание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D6657" w:rsidRPr="007C351D" w:rsidRDefault="008D6657" w:rsidP="007C351D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3"/>
            </w:tblGrid>
            <w:tr w:rsidR="008D6657" w:rsidRPr="007C351D">
              <w:trPr>
                <w:trHeight w:val="146"/>
              </w:trPr>
              <w:tc>
                <w:tcPr>
                  <w:tcW w:w="0" w:type="auto"/>
                </w:tcPr>
                <w:p w:rsidR="008D6657" w:rsidRPr="007C351D" w:rsidRDefault="008D6657" w:rsidP="007C351D">
                  <w:pPr>
                    <w:jc w:val="center"/>
                    <w:rPr>
                      <w:color w:val="000000"/>
                    </w:rPr>
                  </w:pPr>
                  <w:r w:rsidRPr="007C351D">
                    <w:rPr>
                      <w:iCs/>
                      <w:color w:val="000000"/>
                    </w:rPr>
                    <w:t>36:34:0401025:395</w:t>
                  </w:r>
                </w:p>
              </w:tc>
            </w:tr>
          </w:tbl>
          <w:p w:rsidR="00FD387D" w:rsidRPr="007C351D" w:rsidRDefault="00FD387D" w:rsidP="007C351D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FD387D" w:rsidRPr="007C351D" w:rsidRDefault="00FD387D" w:rsidP="000B5252">
            <w:pPr>
              <w:rPr>
                <w:rFonts w:eastAsia="Calibri"/>
                <w:color w:val="000000"/>
                <w:lang w:eastAsia="ru-RU"/>
              </w:rPr>
            </w:pPr>
            <w:r w:rsidRPr="007C351D">
              <w:rPr>
                <w:color w:val="000000"/>
              </w:rPr>
              <w:t xml:space="preserve">существующий сносимый </w:t>
            </w:r>
            <w:r w:rsidRPr="007C351D">
              <w:rPr>
                <w:rFonts w:eastAsia="Calibri"/>
                <w:color w:val="000000"/>
                <w:lang w:eastAsia="ru-RU"/>
              </w:rPr>
              <w:t>объект,</w:t>
            </w:r>
          </w:p>
          <w:p w:rsidR="00FD387D" w:rsidRPr="007C351D" w:rsidRDefault="00FD387D" w:rsidP="00291E02">
            <w:pPr>
              <w:rPr>
                <w:rFonts w:eastAsia="Calibri"/>
                <w:color w:val="000000"/>
              </w:rPr>
            </w:pPr>
            <w:r w:rsidRPr="007C351D">
              <w:rPr>
                <w:rFonts w:eastAsia="Calibri"/>
                <w:color w:val="000000"/>
                <w:lang w:eastAsia="ru-RU"/>
              </w:rPr>
              <w:t>собственность муниципального образования городской округ город Воронеж</w:t>
            </w:r>
          </w:p>
        </w:tc>
      </w:tr>
      <w:tr w:rsidR="00817052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17052" w:rsidRPr="00A635B7" w:rsidRDefault="0093176F" w:rsidP="004235B0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B741B" w:rsidRDefault="00DB741B" w:rsidP="00817052">
            <w:pPr>
              <w:rPr>
                <w:color w:val="000000"/>
              </w:rPr>
            </w:pPr>
            <w:r>
              <w:rPr>
                <w:color w:val="000000"/>
              </w:rPr>
              <w:t>Воронежская область,</w:t>
            </w:r>
          </w:p>
          <w:p w:rsidR="00817052" w:rsidRPr="00817052" w:rsidRDefault="00817052" w:rsidP="00817052">
            <w:pPr>
              <w:rPr>
                <w:color w:val="000000"/>
              </w:rPr>
            </w:pPr>
            <w:r w:rsidRPr="00817052">
              <w:rPr>
                <w:color w:val="000000"/>
              </w:rPr>
              <w:t xml:space="preserve">г. Воронеж, </w:t>
            </w:r>
          </w:p>
          <w:p w:rsidR="00817052" w:rsidRDefault="00817052" w:rsidP="00DB741B">
            <w:pPr>
              <w:rPr>
                <w:color w:val="000000"/>
              </w:rPr>
            </w:pPr>
            <w:r w:rsidRPr="00817052">
              <w:rPr>
                <w:color w:val="000000"/>
              </w:rPr>
              <w:t>ул. Никитинская, д. 45</w:t>
            </w:r>
            <w:r w:rsidR="00DB741B">
              <w:rPr>
                <w:color w:val="000000"/>
              </w:rPr>
              <w:t>,</w:t>
            </w:r>
            <w:r w:rsidRPr="00817052">
              <w:rPr>
                <w:color w:val="000000"/>
              </w:rPr>
              <w:t xml:space="preserve"> корп</w:t>
            </w:r>
            <w:r w:rsidR="00DB741B">
              <w:rPr>
                <w:color w:val="000000"/>
              </w:rPr>
              <w:t>.</w:t>
            </w:r>
            <w:r w:rsidRPr="00817052">
              <w:rPr>
                <w:color w:val="000000"/>
              </w:rPr>
              <w:t xml:space="preserve"> 3</w:t>
            </w:r>
            <w:r w:rsidR="00DB741B">
              <w:rPr>
                <w:color w:val="000000"/>
              </w:rPr>
              <w:t>,</w:t>
            </w:r>
          </w:p>
          <w:p w:rsidR="00DB741B" w:rsidRPr="007C351D" w:rsidRDefault="00DB741B" w:rsidP="00DB741B">
            <w:pPr>
              <w:rPr>
                <w:color w:val="000000"/>
              </w:rPr>
            </w:pPr>
            <w:r>
              <w:rPr>
                <w:color w:val="000000"/>
              </w:rPr>
              <w:t>помещение 2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17052" w:rsidRPr="007C351D" w:rsidRDefault="00817052" w:rsidP="00CB3CE1">
            <w:pPr>
              <w:rPr>
                <w:color w:val="000000"/>
              </w:rPr>
            </w:pPr>
            <w:r w:rsidRPr="00817052">
              <w:rPr>
                <w:color w:val="000000"/>
              </w:rPr>
              <w:t>нежилое помещение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17052" w:rsidRPr="007C351D" w:rsidRDefault="00817052" w:rsidP="007C351D">
            <w:pPr>
              <w:jc w:val="center"/>
              <w:rPr>
                <w:color w:val="000000"/>
              </w:rPr>
            </w:pPr>
            <w:r w:rsidRPr="00817052">
              <w:rPr>
                <w:color w:val="000000"/>
              </w:rPr>
              <w:t>36:34:0401025:613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CC535A" w:rsidRPr="00CC535A" w:rsidRDefault="00CC535A" w:rsidP="00CC535A">
            <w:pPr>
              <w:rPr>
                <w:color w:val="000000"/>
              </w:rPr>
            </w:pPr>
            <w:r w:rsidRPr="00CC535A">
              <w:rPr>
                <w:color w:val="000000"/>
              </w:rPr>
              <w:t>этаж: 2, площадь 17,3 кв. м,</w:t>
            </w:r>
          </w:p>
          <w:p w:rsidR="0013168E" w:rsidRPr="007C351D" w:rsidRDefault="00CC535A" w:rsidP="004D0D88">
            <w:pPr>
              <w:rPr>
                <w:color w:val="000000"/>
              </w:rPr>
            </w:pPr>
            <w:r w:rsidRPr="00CC535A">
              <w:rPr>
                <w:color w:val="000000"/>
              </w:rPr>
              <w:t>находится  в казне, договорными отношениями не обременено, право муниципальной собственности зарегистрировано в установленном законом порядке (регистрационная запись от 01.03.2018 № 36:34:0401025:613-36/001/2018-3 общая долевая собственность, 2/3доли,</w:t>
            </w:r>
            <w:r w:rsidR="001B328C">
              <w:rPr>
                <w:color w:val="000000"/>
              </w:rPr>
              <w:t xml:space="preserve"> </w:t>
            </w:r>
            <w:r w:rsidRPr="00CC535A">
              <w:rPr>
                <w:color w:val="000000"/>
              </w:rPr>
              <w:t>регистрационная запись  от 21.11.2017 № 36:34:0401025:613-36/001/2017-1 общая долевая собственность, 1/3 дол</w:t>
            </w:r>
            <w:r w:rsidR="004D0D88">
              <w:rPr>
                <w:color w:val="000000"/>
              </w:rPr>
              <w:t>я</w:t>
            </w:r>
            <w:r w:rsidRPr="00CC535A">
              <w:rPr>
                <w:color w:val="000000"/>
              </w:rPr>
              <w:t>)</w:t>
            </w:r>
          </w:p>
        </w:tc>
      </w:tr>
      <w:tr w:rsidR="00817052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17052" w:rsidRPr="00A635B7" w:rsidRDefault="0093176F" w:rsidP="004235B0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349D5" w:rsidRPr="006349D5" w:rsidRDefault="006349D5" w:rsidP="006349D5">
            <w:pPr>
              <w:rPr>
                <w:color w:val="000000"/>
              </w:rPr>
            </w:pPr>
            <w:r w:rsidRPr="006349D5">
              <w:rPr>
                <w:color w:val="000000"/>
              </w:rPr>
              <w:t>Воронежская область,</w:t>
            </w:r>
          </w:p>
          <w:p w:rsidR="00817052" w:rsidRPr="00817052" w:rsidRDefault="00817052" w:rsidP="00817052">
            <w:pPr>
              <w:rPr>
                <w:color w:val="000000"/>
              </w:rPr>
            </w:pPr>
            <w:r w:rsidRPr="00817052">
              <w:rPr>
                <w:color w:val="000000"/>
              </w:rPr>
              <w:t xml:space="preserve">г. Воронеж, </w:t>
            </w:r>
          </w:p>
          <w:p w:rsidR="00817052" w:rsidRPr="007C351D" w:rsidRDefault="00817052" w:rsidP="006349D5">
            <w:pPr>
              <w:rPr>
                <w:color w:val="000000"/>
              </w:rPr>
            </w:pPr>
            <w:r w:rsidRPr="00817052">
              <w:rPr>
                <w:color w:val="000000"/>
              </w:rPr>
              <w:t>ул. Никитинская, д. 45</w:t>
            </w:r>
            <w:r w:rsidR="006349D5">
              <w:rPr>
                <w:color w:val="000000"/>
              </w:rPr>
              <w:t>, корп. 3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17052" w:rsidRPr="007C351D" w:rsidRDefault="00817052" w:rsidP="00CB3CE1">
            <w:pPr>
              <w:rPr>
                <w:color w:val="000000"/>
              </w:rPr>
            </w:pPr>
            <w:r w:rsidRPr="00817052">
              <w:rPr>
                <w:color w:val="000000"/>
              </w:rPr>
              <w:t>нежилое помещение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17052" w:rsidRPr="007C351D" w:rsidRDefault="00CC535A" w:rsidP="007C351D">
            <w:pPr>
              <w:jc w:val="center"/>
              <w:rPr>
                <w:color w:val="000000"/>
              </w:rPr>
            </w:pPr>
            <w:r w:rsidRPr="00CC535A">
              <w:rPr>
                <w:color w:val="000000"/>
              </w:rPr>
              <w:t>36:34:0401025:486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DC1C7A" w:rsidRPr="007C351D" w:rsidRDefault="00CC535A" w:rsidP="004D0D88">
            <w:pPr>
              <w:rPr>
                <w:color w:val="000000"/>
              </w:rPr>
            </w:pPr>
            <w:r w:rsidRPr="00CC535A">
              <w:rPr>
                <w:bCs/>
                <w:iCs/>
                <w:color w:val="000000"/>
              </w:rPr>
              <w:t xml:space="preserve">нежилое помещение </w:t>
            </w:r>
            <w:r w:rsidRPr="00CC535A">
              <w:rPr>
                <w:color w:val="000000"/>
              </w:rPr>
              <w:t>1,2,3 литер</w:t>
            </w:r>
            <w:proofErr w:type="gramStart"/>
            <w:r w:rsidRPr="00CC535A">
              <w:rPr>
                <w:color w:val="000000"/>
              </w:rPr>
              <w:t xml:space="preserve"> Б</w:t>
            </w:r>
            <w:proofErr w:type="gramEnd"/>
            <w:r w:rsidRPr="00CC535A">
              <w:rPr>
                <w:color w:val="000000"/>
              </w:rPr>
              <w:t>, площадь 68,1 кв. м, находится в казне, договорными отношениями не обременено, право муниципальной собственности зарегистрировано в установленном законом порядке (регистрационная запись от 28.07.2010 № 36-36-01/170/2010-356)</w:t>
            </w:r>
          </w:p>
        </w:tc>
      </w:tr>
      <w:tr w:rsidR="007E23F6" w:rsidRPr="007C351D" w:rsidTr="00061B14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3F6" w:rsidRDefault="007E23F6" w:rsidP="004235B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524B6" w:rsidRDefault="002524B6" w:rsidP="002524B6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2524B6">
              <w:rPr>
                <w:color w:val="000000"/>
              </w:rPr>
              <w:t xml:space="preserve"> Воронеж, </w:t>
            </w:r>
          </w:p>
          <w:p w:rsidR="002524B6" w:rsidRPr="002524B6" w:rsidRDefault="002524B6" w:rsidP="002524B6">
            <w:pPr>
              <w:rPr>
                <w:color w:val="000000"/>
              </w:rPr>
            </w:pPr>
            <w:r w:rsidRPr="002524B6">
              <w:rPr>
                <w:color w:val="000000"/>
              </w:rPr>
              <w:t>сеть тепловая</w:t>
            </w:r>
            <w:r>
              <w:rPr>
                <w:color w:val="000000"/>
              </w:rPr>
              <w:t>,</w:t>
            </w:r>
            <w:r w:rsidRPr="002524B6">
              <w:rPr>
                <w:color w:val="000000"/>
              </w:rPr>
              <w:t xml:space="preserve"> ограничена улицами </w:t>
            </w:r>
            <w:proofErr w:type="spellStart"/>
            <w:r w:rsidRPr="002524B6">
              <w:rPr>
                <w:color w:val="000000"/>
              </w:rPr>
              <w:t>Кольцовская</w:t>
            </w:r>
            <w:proofErr w:type="spellEnd"/>
            <w:r w:rsidRPr="002524B6">
              <w:rPr>
                <w:color w:val="000000"/>
              </w:rPr>
              <w:t>, Плехановская,</w:t>
            </w:r>
          </w:p>
          <w:p w:rsidR="002524B6" w:rsidRDefault="002524B6" w:rsidP="002524B6">
            <w:pPr>
              <w:rPr>
                <w:color w:val="000000"/>
              </w:rPr>
            </w:pPr>
            <w:r w:rsidRPr="002524B6">
              <w:rPr>
                <w:color w:val="000000"/>
              </w:rPr>
              <w:t xml:space="preserve">Никитинская, </w:t>
            </w:r>
            <w:proofErr w:type="spellStart"/>
            <w:r w:rsidRPr="002524B6">
              <w:rPr>
                <w:color w:val="000000"/>
              </w:rPr>
              <w:t>Куколкина</w:t>
            </w:r>
            <w:proofErr w:type="spellEnd"/>
            <w:r w:rsidRPr="002524B6">
              <w:rPr>
                <w:color w:val="000000"/>
              </w:rPr>
              <w:t xml:space="preserve"> и </w:t>
            </w:r>
          </w:p>
          <w:p w:rsidR="007E23F6" w:rsidRPr="00741D42" w:rsidRDefault="002524B6" w:rsidP="002524B6">
            <w:pPr>
              <w:rPr>
                <w:color w:val="000000"/>
              </w:rPr>
            </w:pPr>
            <w:r w:rsidRPr="002524B6">
              <w:rPr>
                <w:color w:val="000000"/>
              </w:rPr>
              <w:t>9-ое Января от котельной по ул</w:t>
            </w:r>
            <w:r>
              <w:rPr>
                <w:color w:val="000000"/>
              </w:rPr>
              <w:t xml:space="preserve">. </w:t>
            </w:r>
            <w:r w:rsidRPr="002524B6">
              <w:rPr>
                <w:color w:val="000000"/>
              </w:rPr>
              <w:t>Никитинская, 36к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61B14" w:rsidRPr="00061B14" w:rsidRDefault="00061B14" w:rsidP="00061B14">
            <w:pPr>
              <w:rPr>
                <w:color w:val="000000"/>
              </w:rPr>
            </w:pPr>
            <w:r w:rsidRPr="00061B14">
              <w:rPr>
                <w:color w:val="000000"/>
              </w:rPr>
              <w:t xml:space="preserve">сеть тепловая ограничена улицами </w:t>
            </w:r>
            <w:proofErr w:type="spellStart"/>
            <w:r w:rsidRPr="00061B14">
              <w:rPr>
                <w:color w:val="000000"/>
              </w:rPr>
              <w:t>Кольцовская</w:t>
            </w:r>
            <w:proofErr w:type="spellEnd"/>
            <w:r w:rsidRPr="00061B14">
              <w:rPr>
                <w:color w:val="000000"/>
              </w:rPr>
              <w:t xml:space="preserve">, Плехановская, Никитинская, </w:t>
            </w:r>
            <w:proofErr w:type="spellStart"/>
            <w:r w:rsidRPr="00061B14">
              <w:rPr>
                <w:color w:val="000000"/>
              </w:rPr>
              <w:t>Куколкина</w:t>
            </w:r>
            <w:proofErr w:type="spellEnd"/>
            <w:r w:rsidRPr="00061B14">
              <w:rPr>
                <w:color w:val="000000"/>
              </w:rPr>
              <w:t xml:space="preserve"> и 9-ое Января </w:t>
            </w:r>
            <w:proofErr w:type="gramStart"/>
            <w:r w:rsidRPr="00061B14">
              <w:rPr>
                <w:color w:val="000000"/>
              </w:rPr>
              <w:t>от</w:t>
            </w:r>
            <w:proofErr w:type="gramEnd"/>
          </w:p>
          <w:p w:rsidR="007E23F6" w:rsidRPr="00705B09" w:rsidRDefault="00061B14" w:rsidP="002524B6">
            <w:pPr>
              <w:rPr>
                <w:color w:val="000000"/>
              </w:rPr>
            </w:pPr>
            <w:r w:rsidRPr="00061B14">
              <w:rPr>
                <w:color w:val="000000"/>
              </w:rPr>
              <w:t>котельной по ул. Никитинская, 36к, в т</w:t>
            </w:r>
            <w:r w:rsidR="002524B6">
              <w:rPr>
                <w:color w:val="000000"/>
              </w:rPr>
              <w:t xml:space="preserve">ом </w:t>
            </w:r>
            <w:r w:rsidRPr="00061B14">
              <w:rPr>
                <w:color w:val="000000"/>
              </w:rPr>
              <w:t>ч</w:t>
            </w:r>
            <w:r w:rsidR="002524B6">
              <w:rPr>
                <w:color w:val="000000"/>
              </w:rPr>
              <w:t>исле</w:t>
            </w:r>
            <w:r w:rsidRPr="00061B14">
              <w:rPr>
                <w:color w:val="000000"/>
              </w:rPr>
              <w:t xml:space="preserve"> транзитом по подвалам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3F6" w:rsidRPr="00ED20A5" w:rsidRDefault="00D86073" w:rsidP="007C351D">
            <w:pPr>
              <w:jc w:val="center"/>
              <w:rPr>
                <w:bCs/>
                <w:iCs/>
                <w:color w:val="000000"/>
              </w:rPr>
            </w:pPr>
            <w:r w:rsidRPr="00D86073">
              <w:rPr>
                <w:bCs/>
                <w:iCs/>
                <w:color w:val="000000"/>
              </w:rPr>
              <w:t>36:34:0000000:42607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23F6" w:rsidRDefault="00634E2F" w:rsidP="00205616">
            <w:pPr>
              <w:rPr>
                <w:color w:val="000000"/>
              </w:rPr>
            </w:pPr>
            <w:r w:rsidRPr="00634E2F">
              <w:rPr>
                <w:color w:val="000000"/>
              </w:rPr>
              <w:t>сооружения коммунального хозяйства</w:t>
            </w:r>
            <w:r w:rsidR="00205616">
              <w:rPr>
                <w:color w:val="000000"/>
              </w:rPr>
              <w:t>,</w:t>
            </w:r>
            <w:r w:rsidRPr="00634E2F">
              <w:rPr>
                <w:color w:val="000000"/>
              </w:rPr>
              <w:t xml:space="preserve"> </w:t>
            </w:r>
            <w:r w:rsidR="00061B14" w:rsidRPr="00061B14">
              <w:rPr>
                <w:color w:val="000000"/>
              </w:rPr>
              <w:t>протяженность</w:t>
            </w:r>
            <w:r w:rsidR="00061B14">
              <w:rPr>
                <w:color w:val="000000"/>
              </w:rPr>
              <w:t xml:space="preserve">  по  каналу 2320,1 п. </w:t>
            </w:r>
            <w:proofErr w:type="gramStart"/>
            <w:r w:rsidR="00061B14">
              <w:rPr>
                <w:color w:val="000000"/>
              </w:rPr>
              <w:t>м</w:t>
            </w:r>
            <w:proofErr w:type="gramEnd"/>
            <w:r w:rsidR="00205616">
              <w:rPr>
                <w:color w:val="000000"/>
              </w:rPr>
              <w:t>,</w:t>
            </w:r>
          </w:p>
          <w:p w:rsidR="00205616" w:rsidRDefault="00205616" w:rsidP="00865233">
            <w:pPr>
              <w:rPr>
                <w:bCs/>
                <w:iCs/>
                <w:color w:val="000000"/>
              </w:rPr>
            </w:pPr>
            <w:r w:rsidRPr="00205616">
              <w:rPr>
                <w:bCs/>
                <w:iCs/>
                <w:color w:val="000000"/>
              </w:rPr>
              <w:t xml:space="preserve">право муниципальной собственности зарегистрировано в установленном законом порядке (регистрационная запись от </w:t>
            </w:r>
            <w:r w:rsidR="00865233" w:rsidRPr="00865233">
              <w:rPr>
                <w:bCs/>
                <w:iCs/>
                <w:color w:val="000000"/>
              </w:rPr>
              <w:t>27.12.2016</w:t>
            </w:r>
            <w:r w:rsidR="00865233">
              <w:rPr>
                <w:bCs/>
                <w:iCs/>
                <w:color w:val="000000"/>
              </w:rPr>
              <w:t xml:space="preserve"> № </w:t>
            </w:r>
            <w:r w:rsidR="00865233" w:rsidRPr="00865233">
              <w:rPr>
                <w:bCs/>
                <w:iCs/>
                <w:color w:val="000000"/>
              </w:rPr>
              <w:t>36-36/001-36/001/016/2016-2976/1</w:t>
            </w:r>
            <w:r>
              <w:rPr>
                <w:bCs/>
                <w:iCs/>
                <w:color w:val="000000"/>
              </w:rPr>
              <w:t xml:space="preserve">), </w:t>
            </w:r>
          </w:p>
          <w:p w:rsidR="00D04A55" w:rsidRDefault="00D04A55" w:rsidP="00187680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 концесс</w:t>
            </w:r>
            <w:proofErr w:type="gramStart"/>
            <w:r>
              <w:rPr>
                <w:bCs/>
                <w:iCs/>
                <w:color w:val="000000"/>
              </w:rPr>
              <w:t>ии АО</w:t>
            </w:r>
            <w:proofErr w:type="gramEnd"/>
            <w:r>
              <w:rPr>
                <w:bCs/>
                <w:iCs/>
                <w:color w:val="000000"/>
              </w:rPr>
              <w:t xml:space="preserve"> </w:t>
            </w:r>
            <w:r w:rsidR="00187680">
              <w:rPr>
                <w:bCs/>
                <w:iCs/>
                <w:color w:val="000000"/>
              </w:rPr>
              <w:t>«</w:t>
            </w:r>
            <w:r w:rsidRPr="00D04A55">
              <w:rPr>
                <w:bCs/>
                <w:iCs/>
                <w:color w:val="000000"/>
              </w:rPr>
              <w:t xml:space="preserve">РИР </w:t>
            </w:r>
            <w:proofErr w:type="spellStart"/>
            <w:r w:rsidRPr="00D04A55">
              <w:rPr>
                <w:bCs/>
                <w:iCs/>
                <w:color w:val="000000"/>
              </w:rPr>
              <w:t>Энерго</w:t>
            </w:r>
            <w:proofErr w:type="spellEnd"/>
            <w:r w:rsidR="00187680">
              <w:rPr>
                <w:bCs/>
                <w:iCs/>
                <w:color w:val="000000"/>
              </w:rPr>
              <w:t>»</w:t>
            </w:r>
          </w:p>
        </w:tc>
      </w:tr>
      <w:tr w:rsidR="008A7BD2" w:rsidRPr="007C351D" w:rsidTr="007C351D">
        <w:trPr>
          <w:trHeight w:val="52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A7BD2" w:rsidRDefault="007E23F6" w:rsidP="004235B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7BD2" w:rsidRPr="00817052" w:rsidRDefault="00F87BCB" w:rsidP="00F87BCB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F87BCB">
              <w:rPr>
                <w:color w:val="000000"/>
              </w:rPr>
              <w:t xml:space="preserve"> Воронеж, </w:t>
            </w:r>
            <w:r>
              <w:rPr>
                <w:color w:val="000000"/>
              </w:rPr>
              <w:t>к</w:t>
            </w:r>
            <w:r w:rsidRPr="00F87BCB">
              <w:rPr>
                <w:color w:val="000000"/>
              </w:rPr>
              <w:t>анализационные сети Ленинского района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7BD2" w:rsidRPr="00817052" w:rsidRDefault="00705B09" w:rsidP="00AA7849">
            <w:pPr>
              <w:rPr>
                <w:color w:val="000000"/>
              </w:rPr>
            </w:pPr>
            <w:r w:rsidRPr="00705B09">
              <w:rPr>
                <w:color w:val="000000"/>
              </w:rPr>
              <w:t xml:space="preserve">сооружение </w:t>
            </w:r>
            <w:r w:rsidR="00AA7849">
              <w:rPr>
                <w:color w:val="000000"/>
              </w:rPr>
              <w:t xml:space="preserve"> –</w:t>
            </w:r>
            <w:r w:rsidRPr="00705B09">
              <w:rPr>
                <w:color w:val="000000"/>
              </w:rPr>
              <w:t xml:space="preserve"> канализационные сети Ленинского района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8A7BD2" w:rsidRPr="00CC535A" w:rsidRDefault="00741D42" w:rsidP="007C351D">
            <w:pPr>
              <w:jc w:val="center"/>
              <w:rPr>
                <w:color w:val="000000"/>
              </w:rPr>
            </w:pPr>
            <w:r w:rsidRPr="00ED20A5">
              <w:rPr>
                <w:bCs/>
                <w:iCs/>
                <w:color w:val="000000"/>
              </w:rPr>
              <w:t>36:34:0000000:2207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0A693A" w:rsidRDefault="000A693A" w:rsidP="00741D42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протяженность </w:t>
            </w:r>
            <w:r w:rsidRPr="000A693A">
              <w:rPr>
                <w:bCs/>
                <w:iCs/>
                <w:color w:val="000000"/>
              </w:rPr>
              <w:t>116 75</w:t>
            </w:r>
            <w:r w:rsidR="00F87BCB">
              <w:rPr>
                <w:bCs/>
                <w:iCs/>
                <w:color w:val="000000"/>
              </w:rPr>
              <w:t>2</w:t>
            </w:r>
            <w:r>
              <w:rPr>
                <w:bCs/>
                <w:iCs/>
                <w:color w:val="000000"/>
              </w:rPr>
              <w:t xml:space="preserve"> </w:t>
            </w:r>
            <w:r w:rsidRPr="000A693A">
              <w:rPr>
                <w:bCs/>
                <w:iCs/>
                <w:color w:val="000000"/>
              </w:rPr>
              <w:t>м</w:t>
            </w:r>
            <w:r>
              <w:rPr>
                <w:bCs/>
                <w:iCs/>
                <w:color w:val="000000"/>
              </w:rPr>
              <w:t>,</w:t>
            </w:r>
            <w:r w:rsidRPr="000A693A">
              <w:rPr>
                <w:bCs/>
                <w:iCs/>
                <w:color w:val="000000"/>
              </w:rPr>
              <w:t xml:space="preserve"> </w:t>
            </w:r>
          </w:p>
          <w:p w:rsidR="00DD73C8" w:rsidRDefault="00C771C6" w:rsidP="00234359">
            <w:pPr>
              <w:rPr>
                <w:bCs/>
                <w:iCs/>
                <w:color w:val="000000"/>
              </w:rPr>
            </w:pPr>
            <w:r w:rsidRPr="00C771C6">
              <w:rPr>
                <w:bCs/>
                <w:iCs/>
                <w:color w:val="000000"/>
              </w:rPr>
              <w:t xml:space="preserve">право муниципальной собственности зарегистрировано в установленном законом порядке (регистрационная запись от </w:t>
            </w:r>
            <w:r w:rsidR="00913F3D" w:rsidRPr="00913F3D">
              <w:rPr>
                <w:bCs/>
                <w:iCs/>
                <w:color w:val="000000"/>
              </w:rPr>
              <w:t>07.09.2011</w:t>
            </w:r>
            <w:r w:rsidR="00913F3D">
              <w:rPr>
                <w:bCs/>
                <w:iCs/>
                <w:color w:val="000000"/>
              </w:rPr>
              <w:t xml:space="preserve"> № </w:t>
            </w:r>
            <w:r w:rsidR="00913F3D" w:rsidRPr="00913F3D">
              <w:rPr>
                <w:bCs/>
                <w:iCs/>
                <w:color w:val="000000"/>
              </w:rPr>
              <w:t>36-36-01/017/2011-734</w:t>
            </w:r>
            <w:r w:rsidRPr="00C771C6">
              <w:rPr>
                <w:bCs/>
                <w:iCs/>
                <w:color w:val="000000"/>
              </w:rPr>
              <w:t>)</w:t>
            </w:r>
            <w:r w:rsidR="00741D42" w:rsidRPr="00741D42">
              <w:rPr>
                <w:bCs/>
                <w:iCs/>
                <w:color w:val="000000"/>
              </w:rPr>
              <w:t xml:space="preserve">, </w:t>
            </w:r>
            <w:r w:rsidR="00234359">
              <w:rPr>
                <w:bCs/>
                <w:iCs/>
                <w:color w:val="000000"/>
              </w:rPr>
              <w:t>в</w:t>
            </w:r>
            <w:r w:rsidR="00741D42" w:rsidRPr="00741D42">
              <w:rPr>
                <w:bCs/>
                <w:iCs/>
                <w:color w:val="000000"/>
              </w:rPr>
              <w:t xml:space="preserve"> концессии </w:t>
            </w:r>
            <w:r w:rsidR="003A5327">
              <w:rPr>
                <w:bCs/>
                <w:iCs/>
                <w:color w:val="000000"/>
              </w:rPr>
              <w:t xml:space="preserve"> </w:t>
            </w:r>
            <w:r w:rsidR="00741D42" w:rsidRPr="00741D42">
              <w:rPr>
                <w:bCs/>
                <w:iCs/>
                <w:color w:val="000000"/>
              </w:rPr>
              <w:t xml:space="preserve"> </w:t>
            </w:r>
          </w:p>
          <w:p w:rsidR="008A7BD2" w:rsidRPr="00CC535A" w:rsidRDefault="00741D42" w:rsidP="00234359">
            <w:pPr>
              <w:rPr>
                <w:bCs/>
                <w:iCs/>
                <w:color w:val="000000"/>
              </w:rPr>
            </w:pPr>
            <w:r w:rsidRPr="00741D42">
              <w:rPr>
                <w:bCs/>
                <w:iCs/>
                <w:color w:val="000000"/>
              </w:rPr>
              <w:t xml:space="preserve">ООО «РВК-Воронеж» </w:t>
            </w:r>
          </w:p>
        </w:tc>
      </w:tr>
    </w:tbl>
    <w:p w:rsidR="00695EF0" w:rsidRPr="00416B60" w:rsidRDefault="00695EF0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bCs/>
          <w:iCs/>
          <w:sz w:val="16"/>
          <w:szCs w:val="16"/>
        </w:rPr>
      </w:pPr>
    </w:p>
    <w:p w:rsidR="004E28EE" w:rsidRDefault="00695EF0" w:rsidP="00695EF0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0"/>
          <w:szCs w:val="20"/>
        </w:rPr>
        <w:tab/>
      </w:r>
      <w:r w:rsidRPr="0098485D">
        <w:rPr>
          <w:rFonts w:ascii="Times New Roman" w:hAnsi="Times New Roman"/>
          <w:bCs/>
          <w:iCs/>
          <w:sz w:val="20"/>
          <w:szCs w:val="20"/>
        </w:rPr>
        <w:t xml:space="preserve">* Необходимо соблюдение требований </w:t>
      </w:r>
      <w:r w:rsidR="00A84DA0">
        <w:rPr>
          <w:rFonts w:ascii="Times New Roman" w:hAnsi="Times New Roman"/>
          <w:bCs/>
          <w:iCs/>
          <w:sz w:val="20"/>
          <w:szCs w:val="20"/>
        </w:rPr>
        <w:t xml:space="preserve">Федерального закона </w:t>
      </w:r>
      <w:r w:rsidR="00A84DA0" w:rsidRPr="00A84DA0">
        <w:rPr>
          <w:rFonts w:ascii="Times New Roman" w:hAnsi="Times New Roman"/>
          <w:bCs/>
          <w:iCs/>
          <w:sz w:val="20"/>
          <w:szCs w:val="20"/>
        </w:rPr>
        <w:t xml:space="preserve">от 25.06.2002 </w:t>
      </w:r>
      <w:r w:rsidRPr="0098485D">
        <w:rPr>
          <w:rFonts w:ascii="Times New Roman" w:hAnsi="Times New Roman"/>
          <w:bCs/>
          <w:iCs/>
          <w:sz w:val="20"/>
          <w:szCs w:val="20"/>
        </w:rPr>
        <w:t>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>
        <w:rPr>
          <w:rFonts w:ascii="Times New Roman" w:hAnsi="Times New Roman"/>
          <w:bCs/>
          <w:iCs/>
          <w:sz w:val="20"/>
          <w:szCs w:val="20"/>
        </w:rPr>
        <w:t>.</w:t>
      </w: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B52675" w:rsidRDefault="00F5250A" w:rsidP="00F5250A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proofErr w:type="gramStart"/>
      <w:r w:rsidRPr="00F5250A">
        <w:rPr>
          <w:rFonts w:ascii="Times New Roman" w:hAnsi="Times New Roman"/>
          <w:sz w:val="28"/>
          <w:szCs w:val="28"/>
        </w:rPr>
        <w:t>И</w:t>
      </w:r>
      <w:r w:rsidR="00B52675">
        <w:rPr>
          <w:rFonts w:ascii="Times New Roman" w:hAnsi="Times New Roman"/>
          <w:sz w:val="28"/>
          <w:szCs w:val="28"/>
        </w:rPr>
        <w:t>сполняющий</w:t>
      </w:r>
      <w:proofErr w:type="gramEnd"/>
      <w:r w:rsidR="00B52675">
        <w:rPr>
          <w:rFonts w:ascii="Times New Roman" w:hAnsi="Times New Roman"/>
          <w:sz w:val="28"/>
          <w:szCs w:val="28"/>
        </w:rPr>
        <w:t xml:space="preserve"> обязанности</w:t>
      </w:r>
    </w:p>
    <w:p w:rsidR="00F5250A" w:rsidRPr="00F5250A" w:rsidRDefault="00F5250A" w:rsidP="00F5250A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r w:rsidRPr="00F5250A">
        <w:rPr>
          <w:rFonts w:ascii="Times New Roman" w:hAnsi="Times New Roman"/>
          <w:sz w:val="28"/>
          <w:szCs w:val="28"/>
        </w:rPr>
        <w:t xml:space="preserve">руководителя управления </w:t>
      </w:r>
      <w:r w:rsidRPr="00F5250A">
        <w:rPr>
          <w:rFonts w:ascii="Times New Roman" w:hAnsi="Times New Roman"/>
          <w:sz w:val="28"/>
          <w:szCs w:val="28"/>
        </w:rPr>
        <w:br/>
        <w:t xml:space="preserve">строительной политики                    </w:t>
      </w:r>
      <w:r w:rsidR="007C351D">
        <w:rPr>
          <w:rFonts w:ascii="Times New Roman" w:hAnsi="Times New Roman"/>
          <w:sz w:val="28"/>
          <w:szCs w:val="28"/>
        </w:rPr>
        <w:t xml:space="preserve"> </w:t>
      </w:r>
      <w:r w:rsidRPr="00F5250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52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52675">
        <w:rPr>
          <w:rFonts w:ascii="Times New Roman" w:hAnsi="Times New Roman"/>
          <w:sz w:val="28"/>
          <w:szCs w:val="28"/>
        </w:rPr>
        <w:t>О.И. Евдакова</w:t>
      </w:r>
      <w:r w:rsidRPr="00F5250A">
        <w:rPr>
          <w:rFonts w:ascii="Times New Roman" w:hAnsi="Times New Roman"/>
          <w:sz w:val="28"/>
          <w:szCs w:val="28"/>
        </w:rPr>
        <w:t xml:space="preserve"> </w:t>
      </w:r>
    </w:p>
    <w:p w:rsidR="00A96B0F" w:rsidRDefault="00A96B0F" w:rsidP="00F5250A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A96B0F" w:rsidSect="002E2416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5A" w:rsidRDefault="0045075A">
      <w:r>
        <w:separator/>
      </w:r>
    </w:p>
  </w:endnote>
  <w:endnote w:type="continuationSeparator" w:id="0">
    <w:p w:rsidR="0045075A" w:rsidRDefault="0045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5A" w:rsidRDefault="0045075A">
      <w:r>
        <w:separator/>
      </w:r>
    </w:p>
  </w:footnote>
  <w:footnote w:type="continuationSeparator" w:id="0">
    <w:p w:rsidR="0045075A" w:rsidRDefault="00450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0B5252" w:rsidRDefault="000B52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E25">
          <w:rPr>
            <w:noProof/>
          </w:rPr>
          <w:t>2</w:t>
        </w:r>
        <w:r>
          <w:fldChar w:fldCharType="end"/>
        </w:r>
      </w:p>
    </w:sdtContent>
  </w:sdt>
  <w:p w:rsidR="000B5252" w:rsidRDefault="000B5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01149"/>
    <w:rsid w:val="000210CF"/>
    <w:rsid w:val="00021BB8"/>
    <w:rsid w:val="0002369A"/>
    <w:rsid w:val="00026C93"/>
    <w:rsid w:val="00053F37"/>
    <w:rsid w:val="00055D8C"/>
    <w:rsid w:val="00057936"/>
    <w:rsid w:val="00061B14"/>
    <w:rsid w:val="000634F1"/>
    <w:rsid w:val="0006735A"/>
    <w:rsid w:val="00072021"/>
    <w:rsid w:val="00077B27"/>
    <w:rsid w:val="00083193"/>
    <w:rsid w:val="0008438B"/>
    <w:rsid w:val="000878B4"/>
    <w:rsid w:val="00087D47"/>
    <w:rsid w:val="000A693A"/>
    <w:rsid w:val="000B3940"/>
    <w:rsid w:val="000B4663"/>
    <w:rsid w:val="000B5252"/>
    <w:rsid w:val="000E6960"/>
    <w:rsid w:val="000F1FE0"/>
    <w:rsid w:val="000F629A"/>
    <w:rsid w:val="000F7173"/>
    <w:rsid w:val="0010042B"/>
    <w:rsid w:val="0010455C"/>
    <w:rsid w:val="00113D2A"/>
    <w:rsid w:val="00120A69"/>
    <w:rsid w:val="00130EFE"/>
    <w:rsid w:val="0013168E"/>
    <w:rsid w:val="00136E8D"/>
    <w:rsid w:val="001432EB"/>
    <w:rsid w:val="001440A9"/>
    <w:rsid w:val="001509DE"/>
    <w:rsid w:val="00150E25"/>
    <w:rsid w:val="0015761A"/>
    <w:rsid w:val="001631D7"/>
    <w:rsid w:val="0016569A"/>
    <w:rsid w:val="00171CDC"/>
    <w:rsid w:val="0017726D"/>
    <w:rsid w:val="00180BF3"/>
    <w:rsid w:val="00187680"/>
    <w:rsid w:val="00190E3A"/>
    <w:rsid w:val="00190F8C"/>
    <w:rsid w:val="001972EA"/>
    <w:rsid w:val="001A118A"/>
    <w:rsid w:val="001B328C"/>
    <w:rsid w:val="001B404B"/>
    <w:rsid w:val="001B45AB"/>
    <w:rsid w:val="001C4C87"/>
    <w:rsid w:val="001D6113"/>
    <w:rsid w:val="001F6E3A"/>
    <w:rsid w:val="00200151"/>
    <w:rsid w:val="00203524"/>
    <w:rsid w:val="00205616"/>
    <w:rsid w:val="002169E0"/>
    <w:rsid w:val="002177B4"/>
    <w:rsid w:val="002312F9"/>
    <w:rsid w:val="00233F83"/>
    <w:rsid w:val="00234359"/>
    <w:rsid w:val="00245E90"/>
    <w:rsid w:val="002524B6"/>
    <w:rsid w:val="00253A58"/>
    <w:rsid w:val="00255224"/>
    <w:rsid w:val="00270AD1"/>
    <w:rsid w:val="00270BD8"/>
    <w:rsid w:val="00274A15"/>
    <w:rsid w:val="002775CB"/>
    <w:rsid w:val="00285495"/>
    <w:rsid w:val="002902CB"/>
    <w:rsid w:val="00290AC6"/>
    <w:rsid w:val="00291E02"/>
    <w:rsid w:val="002A78E4"/>
    <w:rsid w:val="002B1CC7"/>
    <w:rsid w:val="002B6C8F"/>
    <w:rsid w:val="002C005A"/>
    <w:rsid w:val="002C087D"/>
    <w:rsid w:val="002D4356"/>
    <w:rsid w:val="002D5F14"/>
    <w:rsid w:val="002D7961"/>
    <w:rsid w:val="002E1204"/>
    <w:rsid w:val="002E2416"/>
    <w:rsid w:val="002E6414"/>
    <w:rsid w:val="002F4D4B"/>
    <w:rsid w:val="00301521"/>
    <w:rsid w:val="003033F3"/>
    <w:rsid w:val="003063B3"/>
    <w:rsid w:val="00317995"/>
    <w:rsid w:val="0032057A"/>
    <w:rsid w:val="00323B6C"/>
    <w:rsid w:val="003310F7"/>
    <w:rsid w:val="003322D5"/>
    <w:rsid w:val="00334F33"/>
    <w:rsid w:val="00335C38"/>
    <w:rsid w:val="003477F2"/>
    <w:rsid w:val="00352091"/>
    <w:rsid w:val="00352E09"/>
    <w:rsid w:val="00364486"/>
    <w:rsid w:val="003724BA"/>
    <w:rsid w:val="003739C7"/>
    <w:rsid w:val="003815C1"/>
    <w:rsid w:val="00381D3F"/>
    <w:rsid w:val="003834EC"/>
    <w:rsid w:val="00385A45"/>
    <w:rsid w:val="003A0C26"/>
    <w:rsid w:val="003A5327"/>
    <w:rsid w:val="003A6F68"/>
    <w:rsid w:val="003B0031"/>
    <w:rsid w:val="003B12A1"/>
    <w:rsid w:val="003B2836"/>
    <w:rsid w:val="003C4500"/>
    <w:rsid w:val="003D580F"/>
    <w:rsid w:val="003E0A81"/>
    <w:rsid w:val="003E4A61"/>
    <w:rsid w:val="003E5E5E"/>
    <w:rsid w:val="003F5297"/>
    <w:rsid w:val="003F5E98"/>
    <w:rsid w:val="00402B1B"/>
    <w:rsid w:val="00407FBA"/>
    <w:rsid w:val="00416B60"/>
    <w:rsid w:val="004235B0"/>
    <w:rsid w:val="0044440E"/>
    <w:rsid w:val="0045075A"/>
    <w:rsid w:val="00452A59"/>
    <w:rsid w:val="00454026"/>
    <w:rsid w:val="00455B1E"/>
    <w:rsid w:val="0045733A"/>
    <w:rsid w:val="00463450"/>
    <w:rsid w:val="00467BAB"/>
    <w:rsid w:val="00485D0E"/>
    <w:rsid w:val="0049092F"/>
    <w:rsid w:val="004B376E"/>
    <w:rsid w:val="004B5FA2"/>
    <w:rsid w:val="004C11AB"/>
    <w:rsid w:val="004D0D88"/>
    <w:rsid w:val="004D392E"/>
    <w:rsid w:val="004D49E7"/>
    <w:rsid w:val="004E28EE"/>
    <w:rsid w:val="004E54B4"/>
    <w:rsid w:val="004F420A"/>
    <w:rsid w:val="004F538B"/>
    <w:rsid w:val="0050036D"/>
    <w:rsid w:val="00512267"/>
    <w:rsid w:val="00512E39"/>
    <w:rsid w:val="00513A85"/>
    <w:rsid w:val="005157C4"/>
    <w:rsid w:val="00521DE9"/>
    <w:rsid w:val="0052581D"/>
    <w:rsid w:val="00526F28"/>
    <w:rsid w:val="005306B2"/>
    <w:rsid w:val="00531474"/>
    <w:rsid w:val="00533D6A"/>
    <w:rsid w:val="00540889"/>
    <w:rsid w:val="00545DCF"/>
    <w:rsid w:val="00556E6E"/>
    <w:rsid w:val="005612F4"/>
    <w:rsid w:val="005709AA"/>
    <w:rsid w:val="00576D75"/>
    <w:rsid w:val="00597953"/>
    <w:rsid w:val="005A2F8D"/>
    <w:rsid w:val="005D3776"/>
    <w:rsid w:val="005E5B4C"/>
    <w:rsid w:val="005F0A52"/>
    <w:rsid w:val="005F1642"/>
    <w:rsid w:val="005F463B"/>
    <w:rsid w:val="00603C9D"/>
    <w:rsid w:val="00614323"/>
    <w:rsid w:val="006208E0"/>
    <w:rsid w:val="00621690"/>
    <w:rsid w:val="006349D5"/>
    <w:rsid w:val="00634E2F"/>
    <w:rsid w:val="0063741F"/>
    <w:rsid w:val="00655593"/>
    <w:rsid w:val="00657133"/>
    <w:rsid w:val="006650CC"/>
    <w:rsid w:val="006662A1"/>
    <w:rsid w:val="0068739B"/>
    <w:rsid w:val="00687448"/>
    <w:rsid w:val="00690575"/>
    <w:rsid w:val="00692DCB"/>
    <w:rsid w:val="00695EF0"/>
    <w:rsid w:val="006A07F6"/>
    <w:rsid w:val="006B2412"/>
    <w:rsid w:val="006B55D6"/>
    <w:rsid w:val="006C21BD"/>
    <w:rsid w:val="006D2231"/>
    <w:rsid w:val="006D738E"/>
    <w:rsid w:val="006E2178"/>
    <w:rsid w:val="00705B09"/>
    <w:rsid w:val="0070796B"/>
    <w:rsid w:val="00711CD1"/>
    <w:rsid w:val="00731586"/>
    <w:rsid w:val="00741D42"/>
    <w:rsid w:val="00744B06"/>
    <w:rsid w:val="00747D97"/>
    <w:rsid w:val="007504CC"/>
    <w:rsid w:val="00751B75"/>
    <w:rsid w:val="00755D07"/>
    <w:rsid w:val="00757C95"/>
    <w:rsid w:val="00761EDE"/>
    <w:rsid w:val="00767B9D"/>
    <w:rsid w:val="007714C6"/>
    <w:rsid w:val="00773C46"/>
    <w:rsid w:val="007770CD"/>
    <w:rsid w:val="00781C29"/>
    <w:rsid w:val="00784480"/>
    <w:rsid w:val="0078476E"/>
    <w:rsid w:val="007944AA"/>
    <w:rsid w:val="007A47DD"/>
    <w:rsid w:val="007A4E79"/>
    <w:rsid w:val="007A5296"/>
    <w:rsid w:val="007A5F6E"/>
    <w:rsid w:val="007B045A"/>
    <w:rsid w:val="007B7287"/>
    <w:rsid w:val="007C351D"/>
    <w:rsid w:val="007C39B6"/>
    <w:rsid w:val="007C4DCF"/>
    <w:rsid w:val="007C7CED"/>
    <w:rsid w:val="007E23F6"/>
    <w:rsid w:val="007E2CC0"/>
    <w:rsid w:val="00801547"/>
    <w:rsid w:val="00804A32"/>
    <w:rsid w:val="008142D6"/>
    <w:rsid w:val="00817052"/>
    <w:rsid w:val="00822CF4"/>
    <w:rsid w:val="00826ED1"/>
    <w:rsid w:val="00827305"/>
    <w:rsid w:val="00830DC4"/>
    <w:rsid w:val="00850C0F"/>
    <w:rsid w:val="008543A7"/>
    <w:rsid w:val="0085550D"/>
    <w:rsid w:val="00860732"/>
    <w:rsid w:val="00861B68"/>
    <w:rsid w:val="00865233"/>
    <w:rsid w:val="008712FE"/>
    <w:rsid w:val="00871D8E"/>
    <w:rsid w:val="00875C2A"/>
    <w:rsid w:val="008809FA"/>
    <w:rsid w:val="008A7BD2"/>
    <w:rsid w:val="008B16FB"/>
    <w:rsid w:val="008B5D71"/>
    <w:rsid w:val="008D1C4F"/>
    <w:rsid w:val="008D6657"/>
    <w:rsid w:val="008E2ADC"/>
    <w:rsid w:val="008E528C"/>
    <w:rsid w:val="008E6729"/>
    <w:rsid w:val="008F0D6B"/>
    <w:rsid w:val="008F2A33"/>
    <w:rsid w:val="008F2E0A"/>
    <w:rsid w:val="00901471"/>
    <w:rsid w:val="009037CC"/>
    <w:rsid w:val="009075B3"/>
    <w:rsid w:val="00913F3D"/>
    <w:rsid w:val="00916437"/>
    <w:rsid w:val="009178B3"/>
    <w:rsid w:val="00923068"/>
    <w:rsid w:val="00923316"/>
    <w:rsid w:val="00923B01"/>
    <w:rsid w:val="0092457D"/>
    <w:rsid w:val="009252F0"/>
    <w:rsid w:val="0093176F"/>
    <w:rsid w:val="00944602"/>
    <w:rsid w:val="00944B71"/>
    <w:rsid w:val="00951700"/>
    <w:rsid w:val="00955AEB"/>
    <w:rsid w:val="00956545"/>
    <w:rsid w:val="00962359"/>
    <w:rsid w:val="00964E0F"/>
    <w:rsid w:val="00975D5A"/>
    <w:rsid w:val="00976DCA"/>
    <w:rsid w:val="0097715B"/>
    <w:rsid w:val="0099348F"/>
    <w:rsid w:val="009A5F48"/>
    <w:rsid w:val="009B34D8"/>
    <w:rsid w:val="009B7C8E"/>
    <w:rsid w:val="009B7D4D"/>
    <w:rsid w:val="009E2FC5"/>
    <w:rsid w:val="009F2B80"/>
    <w:rsid w:val="00A1181C"/>
    <w:rsid w:val="00A14D7A"/>
    <w:rsid w:val="00A1512E"/>
    <w:rsid w:val="00A157C5"/>
    <w:rsid w:val="00A17DF2"/>
    <w:rsid w:val="00A35B42"/>
    <w:rsid w:val="00A36D79"/>
    <w:rsid w:val="00A47D9F"/>
    <w:rsid w:val="00A615CB"/>
    <w:rsid w:val="00A635B7"/>
    <w:rsid w:val="00A64744"/>
    <w:rsid w:val="00A755F8"/>
    <w:rsid w:val="00A84DA0"/>
    <w:rsid w:val="00A8521F"/>
    <w:rsid w:val="00A90C1A"/>
    <w:rsid w:val="00A934BE"/>
    <w:rsid w:val="00A94233"/>
    <w:rsid w:val="00A96B0F"/>
    <w:rsid w:val="00AA7849"/>
    <w:rsid w:val="00AB0507"/>
    <w:rsid w:val="00AB2DF4"/>
    <w:rsid w:val="00AB380B"/>
    <w:rsid w:val="00AB7D37"/>
    <w:rsid w:val="00AC19E3"/>
    <w:rsid w:val="00AD63F1"/>
    <w:rsid w:val="00AE7EC4"/>
    <w:rsid w:val="00B1142E"/>
    <w:rsid w:val="00B139F8"/>
    <w:rsid w:val="00B20F34"/>
    <w:rsid w:val="00B271B2"/>
    <w:rsid w:val="00B313C8"/>
    <w:rsid w:val="00B316CD"/>
    <w:rsid w:val="00B355F1"/>
    <w:rsid w:val="00B437AA"/>
    <w:rsid w:val="00B52289"/>
    <w:rsid w:val="00B52675"/>
    <w:rsid w:val="00B5596F"/>
    <w:rsid w:val="00B808C3"/>
    <w:rsid w:val="00B82B90"/>
    <w:rsid w:val="00B836C3"/>
    <w:rsid w:val="00BA09F5"/>
    <w:rsid w:val="00BA5810"/>
    <w:rsid w:val="00BB38D4"/>
    <w:rsid w:val="00BC1C33"/>
    <w:rsid w:val="00BC2DCF"/>
    <w:rsid w:val="00BC39DA"/>
    <w:rsid w:val="00BD229D"/>
    <w:rsid w:val="00BD7B3A"/>
    <w:rsid w:val="00BE17A4"/>
    <w:rsid w:val="00BE2C3C"/>
    <w:rsid w:val="00BE6D39"/>
    <w:rsid w:val="00BF12DC"/>
    <w:rsid w:val="00BF160C"/>
    <w:rsid w:val="00BF794E"/>
    <w:rsid w:val="00C030CA"/>
    <w:rsid w:val="00C03250"/>
    <w:rsid w:val="00C27C27"/>
    <w:rsid w:val="00C317A3"/>
    <w:rsid w:val="00C371DD"/>
    <w:rsid w:val="00C4341E"/>
    <w:rsid w:val="00C4372E"/>
    <w:rsid w:val="00C46A41"/>
    <w:rsid w:val="00C60772"/>
    <w:rsid w:val="00C626D8"/>
    <w:rsid w:val="00C75A44"/>
    <w:rsid w:val="00C771C6"/>
    <w:rsid w:val="00C94781"/>
    <w:rsid w:val="00C97C19"/>
    <w:rsid w:val="00CA6E0E"/>
    <w:rsid w:val="00CB5E62"/>
    <w:rsid w:val="00CC4FF7"/>
    <w:rsid w:val="00CC535A"/>
    <w:rsid w:val="00CC626A"/>
    <w:rsid w:val="00CC7DF8"/>
    <w:rsid w:val="00CD5325"/>
    <w:rsid w:val="00CE530E"/>
    <w:rsid w:val="00CE6F7B"/>
    <w:rsid w:val="00CF39F7"/>
    <w:rsid w:val="00D01559"/>
    <w:rsid w:val="00D04A55"/>
    <w:rsid w:val="00D24CED"/>
    <w:rsid w:val="00D30359"/>
    <w:rsid w:val="00D308CA"/>
    <w:rsid w:val="00D30C2F"/>
    <w:rsid w:val="00D31796"/>
    <w:rsid w:val="00D47197"/>
    <w:rsid w:val="00D476FE"/>
    <w:rsid w:val="00D7433A"/>
    <w:rsid w:val="00D86073"/>
    <w:rsid w:val="00D93C38"/>
    <w:rsid w:val="00D97581"/>
    <w:rsid w:val="00DA48F0"/>
    <w:rsid w:val="00DB741B"/>
    <w:rsid w:val="00DC0525"/>
    <w:rsid w:val="00DC1C7A"/>
    <w:rsid w:val="00DD1092"/>
    <w:rsid w:val="00DD73C8"/>
    <w:rsid w:val="00DF6362"/>
    <w:rsid w:val="00E01C7A"/>
    <w:rsid w:val="00E11731"/>
    <w:rsid w:val="00E15A40"/>
    <w:rsid w:val="00E15E94"/>
    <w:rsid w:val="00E20229"/>
    <w:rsid w:val="00E2483F"/>
    <w:rsid w:val="00E25B75"/>
    <w:rsid w:val="00E33093"/>
    <w:rsid w:val="00E35E3E"/>
    <w:rsid w:val="00E361C2"/>
    <w:rsid w:val="00E4188C"/>
    <w:rsid w:val="00E47619"/>
    <w:rsid w:val="00E50A86"/>
    <w:rsid w:val="00E57765"/>
    <w:rsid w:val="00E620D1"/>
    <w:rsid w:val="00E81ED3"/>
    <w:rsid w:val="00E97FA8"/>
    <w:rsid w:val="00EA4F26"/>
    <w:rsid w:val="00EA7CC6"/>
    <w:rsid w:val="00EB2E41"/>
    <w:rsid w:val="00ED29DA"/>
    <w:rsid w:val="00ED2F26"/>
    <w:rsid w:val="00EE1BAE"/>
    <w:rsid w:val="00EF34A2"/>
    <w:rsid w:val="00F024B8"/>
    <w:rsid w:val="00F05FCD"/>
    <w:rsid w:val="00F17ABD"/>
    <w:rsid w:val="00F2250E"/>
    <w:rsid w:val="00F4105A"/>
    <w:rsid w:val="00F50F59"/>
    <w:rsid w:val="00F5250A"/>
    <w:rsid w:val="00F72464"/>
    <w:rsid w:val="00F73817"/>
    <w:rsid w:val="00F87BCB"/>
    <w:rsid w:val="00F94111"/>
    <w:rsid w:val="00F96431"/>
    <w:rsid w:val="00F967E0"/>
    <w:rsid w:val="00FA07F6"/>
    <w:rsid w:val="00FA57F4"/>
    <w:rsid w:val="00FA6391"/>
    <w:rsid w:val="00FA69DF"/>
    <w:rsid w:val="00FB28D7"/>
    <w:rsid w:val="00FC6411"/>
    <w:rsid w:val="00FC7A02"/>
    <w:rsid w:val="00FD0D98"/>
    <w:rsid w:val="00FD2B5C"/>
    <w:rsid w:val="00FD387D"/>
    <w:rsid w:val="00FE2550"/>
    <w:rsid w:val="00FE4F8B"/>
    <w:rsid w:val="00FE61DE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 1"/>
    <w:aliases w:val="5"/>
    <w:basedOn w:val="a"/>
    <w:qFormat/>
    <w:rsid w:val="00F5250A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2F8F4-3925-4567-BC43-429B6C32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2026-02-13T10:00:00Z</cp:lastPrinted>
  <dcterms:created xsi:type="dcterms:W3CDTF">2026-03-12T07:09:00Z</dcterms:created>
  <dcterms:modified xsi:type="dcterms:W3CDTF">2026-03-12T07:09:00Z</dcterms:modified>
</cp:coreProperties>
</file>